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7356" w14:textId="77777777" w:rsidR="00806DB0" w:rsidRPr="00897655" w:rsidRDefault="00806DB0" w:rsidP="00806DB0">
      <w:pPr>
        <w:pStyle w:val="NoSpacing"/>
        <w:jc w:val="center"/>
        <w:rPr>
          <w:b/>
          <w:sz w:val="28"/>
          <w:szCs w:val="28"/>
        </w:rPr>
      </w:pPr>
      <w:bookmarkStart w:id="0" w:name="_Hlk106196150"/>
      <w:r w:rsidRPr="00897655">
        <w:rPr>
          <w:b/>
          <w:sz w:val="28"/>
          <w:szCs w:val="28"/>
        </w:rPr>
        <w:t>Athea National School</w:t>
      </w:r>
    </w:p>
    <w:p w14:paraId="53846E80" w14:textId="77777777" w:rsidR="00806DB0" w:rsidRPr="00897655" w:rsidRDefault="00806DB0" w:rsidP="00806DB0">
      <w:pPr>
        <w:pStyle w:val="NoSpacing"/>
        <w:jc w:val="center"/>
        <w:rPr>
          <w:sz w:val="20"/>
          <w:szCs w:val="20"/>
        </w:rPr>
      </w:pPr>
      <w:r w:rsidRPr="00897655">
        <w:rPr>
          <w:sz w:val="20"/>
          <w:szCs w:val="20"/>
        </w:rPr>
        <w:t>Athea, Co. Limerick.</w:t>
      </w:r>
    </w:p>
    <w:p w14:paraId="1A90108D" w14:textId="77777777" w:rsidR="00806DB0" w:rsidRPr="00897655" w:rsidRDefault="00806DB0" w:rsidP="00806DB0">
      <w:pPr>
        <w:pStyle w:val="NoSpacing"/>
        <w:jc w:val="center"/>
        <w:rPr>
          <w:sz w:val="20"/>
          <w:szCs w:val="20"/>
        </w:rPr>
      </w:pPr>
      <w:r w:rsidRPr="00897655">
        <w:rPr>
          <w:sz w:val="20"/>
          <w:szCs w:val="20"/>
        </w:rPr>
        <w:t>Tel: 068 42333</w:t>
      </w:r>
    </w:p>
    <w:p w14:paraId="23D7A1DA" w14:textId="77777777" w:rsidR="00806DB0" w:rsidRPr="00897655" w:rsidRDefault="00806DB0" w:rsidP="00806DB0">
      <w:pPr>
        <w:pStyle w:val="NoSpacing"/>
        <w:jc w:val="center"/>
        <w:rPr>
          <w:sz w:val="20"/>
          <w:szCs w:val="20"/>
          <w:u w:val="single"/>
        </w:rPr>
      </w:pPr>
      <w:r w:rsidRPr="00897655">
        <w:rPr>
          <w:sz w:val="20"/>
          <w:szCs w:val="20"/>
        </w:rPr>
        <w:t xml:space="preserve">Email: </w:t>
      </w:r>
      <w:hyperlink r:id="rId4" w:history="1">
        <w:r w:rsidRPr="00897655">
          <w:rPr>
            <w:rStyle w:val="Hyperlink"/>
            <w:color w:val="auto"/>
            <w:sz w:val="20"/>
            <w:szCs w:val="20"/>
          </w:rPr>
          <w:t>atheans.ias@eircom.net</w:t>
        </w:r>
      </w:hyperlink>
    </w:p>
    <w:p w14:paraId="2268FD9E" w14:textId="77777777" w:rsidR="00806DB0" w:rsidRPr="00897655" w:rsidRDefault="007F79DC" w:rsidP="00806DB0">
      <w:pPr>
        <w:pStyle w:val="NoSpacing"/>
        <w:jc w:val="center"/>
        <w:rPr>
          <w:b/>
          <w:sz w:val="20"/>
          <w:szCs w:val="20"/>
          <w:lang w:val="es-ES"/>
        </w:rPr>
      </w:pPr>
      <w:hyperlink r:id="rId5" w:history="1">
        <w:r w:rsidR="00806DB0" w:rsidRPr="00897655">
          <w:rPr>
            <w:rStyle w:val="Hyperlink"/>
            <w:b/>
            <w:color w:val="auto"/>
            <w:sz w:val="20"/>
            <w:szCs w:val="20"/>
            <w:lang w:val="es-ES"/>
          </w:rPr>
          <w:t>www.atheans.ie</w:t>
        </w:r>
      </w:hyperlink>
    </w:p>
    <w:p w14:paraId="30D64C93" w14:textId="77777777" w:rsidR="00806DB0" w:rsidRPr="00897655" w:rsidRDefault="00806DB0" w:rsidP="00806DB0">
      <w:pPr>
        <w:pStyle w:val="NoSpacing"/>
        <w:jc w:val="center"/>
        <w:rPr>
          <w:b/>
          <w:sz w:val="20"/>
          <w:szCs w:val="20"/>
          <w:lang w:val="es-ES"/>
        </w:rPr>
      </w:pPr>
      <w:r w:rsidRPr="00897655">
        <w:rPr>
          <w:sz w:val="20"/>
          <w:szCs w:val="20"/>
          <w:lang w:val="es-ES"/>
        </w:rPr>
        <w:t>Roll No. 15685T</w:t>
      </w:r>
    </w:p>
    <w:p w14:paraId="28446365" w14:textId="77777777" w:rsidR="00806DB0" w:rsidRPr="00897655" w:rsidRDefault="00806DB0" w:rsidP="00806DB0">
      <w:pPr>
        <w:pStyle w:val="NoSpacing"/>
        <w:jc w:val="center"/>
        <w:rPr>
          <w:b/>
          <w:sz w:val="24"/>
          <w:szCs w:val="24"/>
          <w:u w:val="single"/>
          <w:lang w:val="es-ES"/>
        </w:rPr>
      </w:pPr>
    </w:p>
    <w:p w14:paraId="62A5D1D0" w14:textId="343A5E36" w:rsidR="00806DB0" w:rsidRPr="00897655" w:rsidRDefault="00806DB0" w:rsidP="00806DB0">
      <w:pPr>
        <w:pStyle w:val="NoSpacing"/>
        <w:jc w:val="center"/>
        <w:rPr>
          <w:b/>
          <w:sz w:val="28"/>
          <w:szCs w:val="28"/>
          <w:u w:val="single"/>
        </w:rPr>
      </w:pPr>
      <w:r w:rsidRPr="00897655">
        <w:rPr>
          <w:b/>
          <w:sz w:val="28"/>
          <w:szCs w:val="28"/>
          <w:u w:val="single"/>
        </w:rPr>
        <w:t>Booklist September 2022</w:t>
      </w:r>
    </w:p>
    <w:p w14:paraId="0E6EF447" w14:textId="77777777" w:rsidR="00806DB0" w:rsidRPr="00897655" w:rsidRDefault="00806DB0" w:rsidP="00806DB0">
      <w:pPr>
        <w:pStyle w:val="NoSpacing"/>
        <w:jc w:val="center"/>
        <w:rPr>
          <w:b/>
          <w:sz w:val="24"/>
          <w:szCs w:val="24"/>
          <w:u w:val="single"/>
        </w:rPr>
      </w:pPr>
    </w:p>
    <w:p w14:paraId="519E07DB" w14:textId="2CD7E59E" w:rsidR="00806DB0" w:rsidRPr="00897655" w:rsidRDefault="00806DB0" w:rsidP="0068712D">
      <w:pPr>
        <w:pStyle w:val="NoSpacing"/>
        <w:jc w:val="center"/>
        <w:rPr>
          <w:b/>
          <w:sz w:val="28"/>
          <w:szCs w:val="28"/>
          <w:u w:val="single"/>
        </w:rPr>
      </w:pPr>
      <w:r w:rsidRPr="00897655">
        <w:rPr>
          <w:b/>
          <w:sz w:val="28"/>
          <w:szCs w:val="28"/>
          <w:u w:val="single"/>
        </w:rPr>
        <w:t>2</w:t>
      </w:r>
      <w:r w:rsidRPr="00897655">
        <w:rPr>
          <w:b/>
          <w:sz w:val="28"/>
          <w:szCs w:val="28"/>
          <w:u w:val="single"/>
          <w:vertAlign w:val="superscript"/>
        </w:rPr>
        <w:t>nd</w:t>
      </w:r>
      <w:r w:rsidRPr="00897655">
        <w:rPr>
          <w:b/>
          <w:sz w:val="28"/>
          <w:szCs w:val="28"/>
          <w:u w:val="single"/>
        </w:rPr>
        <w:t xml:space="preserve"> Class</w:t>
      </w:r>
    </w:p>
    <w:p w14:paraId="3D1144AE" w14:textId="13781AD3" w:rsidR="00806DB0" w:rsidRPr="00897655" w:rsidRDefault="0068712D" w:rsidP="0068712D">
      <w:pPr>
        <w:pStyle w:val="NoSpacing"/>
        <w:ind w:left="3600"/>
        <w:rPr>
          <w:b/>
          <w:sz w:val="28"/>
          <w:szCs w:val="28"/>
          <w:u w:val="single"/>
        </w:rPr>
      </w:pPr>
      <w:r w:rsidRPr="00897655">
        <w:rPr>
          <w:b/>
          <w:sz w:val="28"/>
          <w:szCs w:val="28"/>
        </w:rPr>
        <w:t xml:space="preserve">            </w:t>
      </w:r>
      <w:proofErr w:type="spellStart"/>
      <w:r w:rsidR="00806DB0" w:rsidRPr="00897655">
        <w:rPr>
          <w:b/>
          <w:sz w:val="28"/>
          <w:szCs w:val="28"/>
          <w:u w:val="single"/>
        </w:rPr>
        <w:t>Mrs.O’Flaherty</w:t>
      </w:r>
      <w:proofErr w:type="spellEnd"/>
    </w:p>
    <w:p w14:paraId="3D7A9C92" w14:textId="77777777" w:rsidR="0068712D" w:rsidRPr="00897655" w:rsidRDefault="0068712D" w:rsidP="0068712D">
      <w:pPr>
        <w:pStyle w:val="NoSpacing"/>
        <w:ind w:left="3600"/>
        <w:jc w:val="center"/>
        <w:rPr>
          <w:b/>
          <w:sz w:val="28"/>
          <w:szCs w:val="28"/>
          <w:u w:val="single"/>
        </w:rPr>
      </w:pPr>
    </w:p>
    <w:p w14:paraId="3BDF807D" w14:textId="6915FAE2" w:rsidR="00806DB0" w:rsidRPr="00897655" w:rsidRDefault="00806DB0" w:rsidP="00806DB0">
      <w:pPr>
        <w:pStyle w:val="NoSpacing"/>
        <w:rPr>
          <w:b/>
          <w:sz w:val="24"/>
          <w:szCs w:val="24"/>
        </w:rPr>
      </w:pPr>
      <w:r w:rsidRPr="00897655">
        <w:rPr>
          <w:b/>
          <w:sz w:val="24"/>
          <w:szCs w:val="24"/>
        </w:rPr>
        <w:t>ENGLISH:</w:t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  <w:t>Starlight Combined reading and Skills Book Second Class (</w:t>
      </w:r>
      <w:proofErr w:type="spellStart"/>
      <w:r w:rsidRPr="00897655">
        <w:rPr>
          <w:b/>
          <w:sz w:val="24"/>
          <w:szCs w:val="24"/>
        </w:rPr>
        <w:t>Folens</w:t>
      </w:r>
      <w:proofErr w:type="spellEnd"/>
      <w:r w:rsidRPr="00897655">
        <w:rPr>
          <w:b/>
          <w:sz w:val="24"/>
          <w:szCs w:val="24"/>
        </w:rPr>
        <w:t>)</w:t>
      </w:r>
    </w:p>
    <w:p w14:paraId="0B469D47" w14:textId="1F854415" w:rsidR="00821BF0" w:rsidRPr="00897655" w:rsidRDefault="00821BF0" w:rsidP="00821BF0">
      <w:pPr>
        <w:pStyle w:val="NoSpacing"/>
        <w:ind w:left="2160" w:firstLine="720"/>
        <w:rPr>
          <w:b/>
          <w:sz w:val="24"/>
          <w:szCs w:val="24"/>
        </w:rPr>
      </w:pPr>
      <w:r w:rsidRPr="00897655">
        <w:rPr>
          <w:b/>
          <w:sz w:val="24"/>
          <w:szCs w:val="24"/>
        </w:rPr>
        <w:t>Spell well 2 (CJ Fallon)</w:t>
      </w:r>
    </w:p>
    <w:p w14:paraId="4226282A" w14:textId="2F86D1F8" w:rsidR="00806DB0" w:rsidRPr="00897655" w:rsidRDefault="00806DB0" w:rsidP="00806DB0">
      <w:pPr>
        <w:pStyle w:val="NoSpacing"/>
        <w:ind w:left="2160" w:firstLine="720"/>
        <w:rPr>
          <w:b/>
          <w:sz w:val="24"/>
          <w:szCs w:val="24"/>
        </w:rPr>
      </w:pPr>
      <w:r w:rsidRPr="00897655">
        <w:rPr>
          <w:b/>
          <w:sz w:val="24"/>
          <w:szCs w:val="24"/>
        </w:rPr>
        <w:t>Sounds Make Words Second Class (</w:t>
      </w:r>
      <w:proofErr w:type="spellStart"/>
      <w:r w:rsidRPr="00897655">
        <w:rPr>
          <w:b/>
          <w:sz w:val="24"/>
          <w:szCs w:val="24"/>
        </w:rPr>
        <w:t>Folens</w:t>
      </w:r>
      <w:proofErr w:type="spellEnd"/>
      <w:r w:rsidRPr="00897655">
        <w:rPr>
          <w:b/>
          <w:sz w:val="24"/>
          <w:szCs w:val="24"/>
        </w:rPr>
        <w:t>)</w:t>
      </w:r>
    </w:p>
    <w:p w14:paraId="6231F0EE" w14:textId="199D930E" w:rsidR="00806DB0" w:rsidRPr="00897655" w:rsidRDefault="00806DB0" w:rsidP="00806DB0">
      <w:pPr>
        <w:pStyle w:val="NoSpacing"/>
        <w:ind w:left="2160" w:firstLine="720"/>
        <w:rPr>
          <w:b/>
          <w:sz w:val="24"/>
          <w:szCs w:val="24"/>
        </w:rPr>
      </w:pPr>
      <w:r w:rsidRPr="00897655">
        <w:rPr>
          <w:b/>
          <w:sz w:val="24"/>
          <w:szCs w:val="24"/>
        </w:rPr>
        <w:t>Ready Steady Write 2! Pre-cursive – Second Class (</w:t>
      </w:r>
      <w:proofErr w:type="spellStart"/>
      <w:r w:rsidRPr="00897655">
        <w:rPr>
          <w:b/>
          <w:sz w:val="24"/>
          <w:szCs w:val="24"/>
        </w:rPr>
        <w:t>Folens</w:t>
      </w:r>
      <w:proofErr w:type="spellEnd"/>
      <w:r w:rsidRPr="00897655">
        <w:rPr>
          <w:b/>
          <w:sz w:val="24"/>
          <w:szCs w:val="24"/>
        </w:rPr>
        <w:t>)</w:t>
      </w:r>
    </w:p>
    <w:p w14:paraId="4CDFBBEF" w14:textId="77777777" w:rsidR="00806DB0" w:rsidRPr="00897655" w:rsidRDefault="00806DB0" w:rsidP="00806DB0">
      <w:pPr>
        <w:pStyle w:val="NoSpacing"/>
        <w:rPr>
          <w:b/>
          <w:sz w:val="24"/>
          <w:szCs w:val="24"/>
        </w:rPr>
      </w:pPr>
    </w:p>
    <w:p w14:paraId="3E399026" w14:textId="56918EFA" w:rsidR="00806DB0" w:rsidRPr="00897655" w:rsidRDefault="00806DB0" w:rsidP="00806DB0">
      <w:pPr>
        <w:pStyle w:val="NoSpacing"/>
        <w:rPr>
          <w:b/>
          <w:sz w:val="24"/>
          <w:szCs w:val="24"/>
          <w:lang w:val="en-GB"/>
        </w:rPr>
      </w:pPr>
      <w:r w:rsidRPr="00897655">
        <w:rPr>
          <w:b/>
          <w:sz w:val="24"/>
          <w:szCs w:val="24"/>
          <w:lang w:val="en-GB"/>
        </w:rPr>
        <w:t>GAEILGE:</w:t>
      </w:r>
      <w:r w:rsidRPr="00897655">
        <w:rPr>
          <w:b/>
          <w:sz w:val="24"/>
          <w:szCs w:val="24"/>
          <w:lang w:val="en-GB"/>
        </w:rPr>
        <w:tab/>
      </w:r>
      <w:r w:rsidRPr="00897655">
        <w:rPr>
          <w:b/>
          <w:sz w:val="24"/>
          <w:szCs w:val="24"/>
          <w:lang w:val="en-GB"/>
        </w:rPr>
        <w:tab/>
      </w:r>
      <w:r w:rsidRPr="00897655">
        <w:rPr>
          <w:b/>
          <w:sz w:val="24"/>
          <w:szCs w:val="24"/>
          <w:lang w:val="en-GB"/>
        </w:rPr>
        <w:tab/>
      </w:r>
      <w:proofErr w:type="spellStart"/>
      <w:r w:rsidRPr="00897655">
        <w:rPr>
          <w:b/>
          <w:sz w:val="24"/>
          <w:szCs w:val="24"/>
          <w:lang w:val="en-GB"/>
        </w:rPr>
        <w:t>Abair</w:t>
      </w:r>
      <w:proofErr w:type="spellEnd"/>
      <w:r w:rsidRPr="00897655">
        <w:rPr>
          <w:b/>
          <w:sz w:val="24"/>
          <w:szCs w:val="24"/>
          <w:lang w:val="en-GB"/>
        </w:rPr>
        <w:t xml:space="preserve"> </w:t>
      </w:r>
      <w:proofErr w:type="spellStart"/>
      <w:r w:rsidRPr="00897655">
        <w:rPr>
          <w:b/>
          <w:sz w:val="24"/>
          <w:szCs w:val="24"/>
          <w:lang w:val="en-GB"/>
        </w:rPr>
        <w:t>Liom</w:t>
      </w:r>
      <w:proofErr w:type="spellEnd"/>
      <w:r w:rsidRPr="00897655">
        <w:rPr>
          <w:b/>
          <w:sz w:val="24"/>
          <w:szCs w:val="24"/>
          <w:lang w:val="en-GB"/>
        </w:rPr>
        <w:t xml:space="preserve"> D </w:t>
      </w:r>
      <w:r w:rsidR="00D530E2" w:rsidRPr="00897655">
        <w:rPr>
          <w:b/>
          <w:sz w:val="24"/>
          <w:szCs w:val="24"/>
          <w:lang w:val="en-GB"/>
        </w:rPr>
        <w:t xml:space="preserve">(Rang a </w:t>
      </w:r>
      <w:proofErr w:type="spellStart"/>
      <w:r w:rsidR="00D530E2" w:rsidRPr="00897655">
        <w:rPr>
          <w:b/>
          <w:sz w:val="24"/>
          <w:szCs w:val="24"/>
          <w:lang w:val="en-GB"/>
        </w:rPr>
        <w:t>Dó</w:t>
      </w:r>
      <w:proofErr w:type="spellEnd"/>
      <w:r w:rsidR="00D530E2" w:rsidRPr="00897655">
        <w:rPr>
          <w:b/>
          <w:sz w:val="24"/>
          <w:szCs w:val="24"/>
          <w:lang w:val="en-GB"/>
        </w:rPr>
        <w:t xml:space="preserve">/Second </w:t>
      </w:r>
      <w:proofErr w:type="gramStart"/>
      <w:r w:rsidR="00D530E2" w:rsidRPr="00897655">
        <w:rPr>
          <w:b/>
          <w:sz w:val="24"/>
          <w:szCs w:val="24"/>
          <w:lang w:val="en-GB"/>
        </w:rPr>
        <w:t xml:space="preserve">class)   </w:t>
      </w:r>
      <w:proofErr w:type="gramEnd"/>
      <w:r w:rsidR="00D530E2" w:rsidRPr="00897655">
        <w:rPr>
          <w:b/>
          <w:sz w:val="24"/>
          <w:szCs w:val="24"/>
          <w:lang w:val="en-GB"/>
        </w:rPr>
        <w:t xml:space="preserve"> </w:t>
      </w:r>
      <w:r w:rsidRPr="00897655">
        <w:rPr>
          <w:b/>
          <w:sz w:val="24"/>
          <w:szCs w:val="24"/>
          <w:lang w:val="en-GB"/>
        </w:rPr>
        <w:t>(</w:t>
      </w:r>
      <w:proofErr w:type="spellStart"/>
      <w:r w:rsidRPr="00897655">
        <w:rPr>
          <w:b/>
          <w:sz w:val="24"/>
          <w:szCs w:val="24"/>
          <w:lang w:val="en-GB"/>
        </w:rPr>
        <w:t>Folens</w:t>
      </w:r>
      <w:proofErr w:type="spellEnd"/>
      <w:r w:rsidRPr="00897655">
        <w:rPr>
          <w:b/>
          <w:sz w:val="24"/>
          <w:szCs w:val="24"/>
          <w:lang w:val="en-GB"/>
        </w:rPr>
        <w:t xml:space="preserve">) </w:t>
      </w:r>
    </w:p>
    <w:p w14:paraId="415BD0DB" w14:textId="77777777" w:rsidR="00806DB0" w:rsidRPr="00897655" w:rsidRDefault="00806DB0" w:rsidP="00806DB0">
      <w:pPr>
        <w:pStyle w:val="NoSpacing"/>
        <w:rPr>
          <w:b/>
          <w:sz w:val="24"/>
          <w:szCs w:val="24"/>
          <w:lang w:val="en-GB"/>
        </w:rPr>
      </w:pPr>
    </w:p>
    <w:p w14:paraId="7A682D3C" w14:textId="77777777" w:rsidR="00806DB0" w:rsidRPr="00897655" w:rsidRDefault="00806DB0" w:rsidP="00806DB0">
      <w:pPr>
        <w:pStyle w:val="NoSpacing"/>
        <w:rPr>
          <w:b/>
          <w:sz w:val="24"/>
          <w:szCs w:val="24"/>
        </w:rPr>
      </w:pPr>
      <w:r w:rsidRPr="00897655">
        <w:rPr>
          <w:b/>
          <w:sz w:val="24"/>
          <w:szCs w:val="24"/>
        </w:rPr>
        <w:t>MATHS:</w:t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  <w:t>Busy at Maths 2 (CJ Fallon)</w:t>
      </w:r>
    </w:p>
    <w:p w14:paraId="099C422C" w14:textId="77777777" w:rsidR="00806DB0" w:rsidRPr="00897655" w:rsidRDefault="00806DB0" w:rsidP="00806DB0">
      <w:pPr>
        <w:pStyle w:val="NoSpacing"/>
        <w:rPr>
          <w:b/>
          <w:sz w:val="24"/>
          <w:szCs w:val="24"/>
        </w:rPr>
      </w:pP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  <w:t>Master Your Maths 2 (CJ Fallon)</w:t>
      </w:r>
    </w:p>
    <w:p w14:paraId="4AA350B3" w14:textId="77777777" w:rsidR="00806DB0" w:rsidRPr="00897655" w:rsidRDefault="00806DB0" w:rsidP="00806DB0">
      <w:pPr>
        <w:pStyle w:val="NoSpacing"/>
        <w:rPr>
          <w:b/>
          <w:sz w:val="24"/>
          <w:szCs w:val="24"/>
        </w:rPr>
      </w:pP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  <w:t>Tables Champion 2</w:t>
      </w:r>
      <w:r w:rsidRPr="00897655">
        <w:rPr>
          <w:b/>
          <w:sz w:val="24"/>
          <w:szCs w:val="24"/>
          <w:vertAlign w:val="superscript"/>
        </w:rPr>
        <w:t>nd</w:t>
      </w:r>
      <w:r w:rsidRPr="00897655">
        <w:rPr>
          <w:b/>
          <w:sz w:val="24"/>
          <w:szCs w:val="24"/>
        </w:rPr>
        <w:t xml:space="preserve"> Class (educate.ie)</w:t>
      </w:r>
    </w:p>
    <w:p w14:paraId="765BBE23" w14:textId="77777777" w:rsidR="00806DB0" w:rsidRPr="00897655" w:rsidRDefault="00806DB0" w:rsidP="00806DB0">
      <w:pPr>
        <w:pStyle w:val="NoSpacing"/>
        <w:rPr>
          <w:b/>
          <w:sz w:val="24"/>
          <w:szCs w:val="24"/>
        </w:rPr>
      </w:pPr>
    </w:p>
    <w:p w14:paraId="389A401F" w14:textId="77777777" w:rsidR="00806DB0" w:rsidRPr="00897655" w:rsidRDefault="00806DB0" w:rsidP="00806DB0">
      <w:pPr>
        <w:pStyle w:val="NoSpacing"/>
        <w:rPr>
          <w:b/>
          <w:sz w:val="24"/>
          <w:szCs w:val="24"/>
        </w:rPr>
      </w:pPr>
      <w:r w:rsidRPr="00897655">
        <w:rPr>
          <w:b/>
          <w:sz w:val="24"/>
          <w:szCs w:val="24"/>
        </w:rPr>
        <w:t>SESE:</w:t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</w:r>
      <w:proofErr w:type="spellStart"/>
      <w:r w:rsidRPr="00897655">
        <w:rPr>
          <w:b/>
          <w:sz w:val="24"/>
          <w:szCs w:val="24"/>
        </w:rPr>
        <w:t>Folens</w:t>
      </w:r>
      <w:proofErr w:type="spellEnd"/>
      <w:r w:rsidRPr="00897655">
        <w:rPr>
          <w:b/>
          <w:sz w:val="24"/>
          <w:szCs w:val="24"/>
        </w:rPr>
        <w:t xml:space="preserve"> Explorers S.E.S.E. 2</w:t>
      </w:r>
      <w:r w:rsidRPr="00897655">
        <w:rPr>
          <w:b/>
          <w:sz w:val="24"/>
          <w:szCs w:val="24"/>
          <w:vertAlign w:val="superscript"/>
        </w:rPr>
        <w:t>nd</w:t>
      </w:r>
      <w:r w:rsidRPr="00897655">
        <w:rPr>
          <w:b/>
          <w:sz w:val="24"/>
          <w:szCs w:val="24"/>
        </w:rPr>
        <w:t xml:space="preserve"> Class (</w:t>
      </w:r>
      <w:proofErr w:type="spellStart"/>
      <w:r w:rsidRPr="00897655">
        <w:rPr>
          <w:b/>
          <w:sz w:val="24"/>
          <w:szCs w:val="24"/>
        </w:rPr>
        <w:t>Folens</w:t>
      </w:r>
      <w:proofErr w:type="spellEnd"/>
      <w:r w:rsidRPr="00897655">
        <w:rPr>
          <w:b/>
          <w:sz w:val="24"/>
          <w:szCs w:val="24"/>
        </w:rPr>
        <w:t>)</w:t>
      </w:r>
    </w:p>
    <w:p w14:paraId="109AC566" w14:textId="77777777" w:rsidR="00806DB0" w:rsidRPr="00897655" w:rsidRDefault="00806DB0" w:rsidP="00806DB0">
      <w:pPr>
        <w:pStyle w:val="NoSpacing"/>
        <w:rPr>
          <w:b/>
          <w:sz w:val="24"/>
          <w:szCs w:val="24"/>
        </w:rPr>
      </w:pPr>
    </w:p>
    <w:p w14:paraId="1C938F42" w14:textId="77777777" w:rsidR="00806DB0" w:rsidRPr="00897655" w:rsidRDefault="00806DB0" w:rsidP="00806DB0">
      <w:pPr>
        <w:pStyle w:val="NoSpacing"/>
        <w:rPr>
          <w:b/>
          <w:sz w:val="24"/>
          <w:szCs w:val="24"/>
        </w:rPr>
      </w:pPr>
      <w:r w:rsidRPr="00897655">
        <w:rPr>
          <w:b/>
          <w:sz w:val="24"/>
          <w:szCs w:val="24"/>
        </w:rPr>
        <w:t>RELIGION:</w:t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</w:r>
      <w:r w:rsidRPr="00897655">
        <w:rPr>
          <w:b/>
          <w:sz w:val="24"/>
          <w:szCs w:val="24"/>
        </w:rPr>
        <w:tab/>
        <w:t>Grow in Love Second Class Primary 4 (Veritas)</w:t>
      </w:r>
    </w:p>
    <w:p w14:paraId="63EB891A" w14:textId="77777777" w:rsidR="00806DB0" w:rsidRPr="00897655" w:rsidRDefault="00806DB0" w:rsidP="00806DB0">
      <w:pPr>
        <w:pStyle w:val="NoSpacing"/>
        <w:rPr>
          <w:b/>
          <w:sz w:val="24"/>
          <w:szCs w:val="24"/>
        </w:rPr>
      </w:pPr>
    </w:p>
    <w:p w14:paraId="5DF79824" w14:textId="77777777" w:rsidR="00806DB0" w:rsidRPr="00897655" w:rsidRDefault="00806DB0" w:rsidP="00806DB0">
      <w:pPr>
        <w:pStyle w:val="NoSpacing"/>
        <w:ind w:left="2880" w:hanging="2880"/>
        <w:rPr>
          <w:b/>
          <w:sz w:val="24"/>
          <w:szCs w:val="24"/>
        </w:rPr>
      </w:pPr>
      <w:r w:rsidRPr="00897655">
        <w:rPr>
          <w:b/>
          <w:sz w:val="24"/>
          <w:szCs w:val="24"/>
        </w:rPr>
        <w:t>SPHE:</w:t>
      </w:r>
      <w:r w:rsidRPr="00897655">
        <w:rPr>
          <w:b/>
          <w:sz w:val="24"/>
          <w:szCs w:val="24"/>
        </w:rPr>
        <w:tab/>
        <w:t>Mindful Matters 2 – A Complete SPHE Programme (CJ Fallon)</w:t>
      </w:r>
    </w:p>
    <w:p w14:paraId="7E9473EB" w14:textId="77777777" w:rsidR="00806DB0" w:rsidRPr="00897655" w:rsidRDefault="00806DB0" w:rsidP="00806DB0">
      <w:pPr>
        <w:pStyle w:val="NoSpacing"/>
        <w:jc w:val="center"/>
        <w:rPr>
          <w:b/>
          <w:sz w:val="28"/>
          <w:szCs w:val="28"/>
          <w:u w:val="single"/>
        </w:rPr>
      </w:pPr>
    </w:p>
    <w:p w14:paraId="202FEC38" w14:textId="77777777" w:rsidR="00806DB0" w:rsidRPr="00897655" w:rsidRDefault="00806DB0" w:rsidP="00806DB0">
      <w:pPr>
        <w:pStyle w:val="NoSpacing"/>
        <w:rPr>
          <w:b/>
          <w:sz w:val="28"/>
          <w:szCs w:val="28"/>
          <w:u w:val="single"/>
        </w:rPr>
      </w:pPr>
    </w:p>
    <w:p w14:paraId="6985DEE8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</w:rPr>
      </w:pPr>
      <w:r w:rsidRPr="00897655">
        <w:rPr>
          <w:b/>
        </w:rPr>
        <w:t>2 Maths copies (10mm squared boxes)</w:t>
      </w:r>
    </w:p>
    <w:p w14:paraId="4FC55DD2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</w:rPr>
      </w:pPr>
      <w:r w:rsidRPr="00897655">
        <w:rPr>
          <w:b/>
        </w:rPr>
        <w:t xml:space="preserve">6 Exercise Copies A11 </w:t>
      </w:r>
    </w:p>
    <w:p w14:paraId="6B318A06" w14:textId="77777777" w:rsidR="0068712D" w:rsidRPr="00897655" w:rsidRDefault="0068712D" w:rsidP="0068712D">
      <w:pPr>
        <w:pStyle w:val="NoSpacing"/>
        <w:tabs>
          <w:tab w:val="left" w:pos="2268"/>
        </w:tabs>
        <w:rPr>
          <w:b/>
        </w:rPr>
      </w:pPr>
      <w:r w:rsidRPr="00897655">
        <w:rPr>
          <w:b/>
        </w:rPr>
        <w:t>1 A4 Mesh storage Wallet (with zip closure)</w:t>
      </w:r>
    </w:p>
    <w:p w14:paraId="497ACCB6" w14:textId="456D9FF0" w:rsidR="00806DB0" w:rsidRPr="00897655" w:rsidRDefault="0068712D" w:rsidP="00806DB0">
      <w:pPr>
        <w:pStyle w:val="NoSpacing"/>
        <w:tabs>
          <w:tab w:val="left" w:pos="2268"/>
        </w:tabs>
        <w:rPr>
          <w:b/>
        </w:rPr>
      </w:pPr>
      <w:r w:rsidRPr="00897655">
        <w:rPr>
          <w:b/>
        </w:rPr>
        <w:t>2</w:t>
      </w:r>
      <w:r w:rsidR="00806DB0" w:rsidRPr="00897655">
        <w:rPr>
          <w:b/>
        </w:rPr>
        <w:t xml:space="preserve"> x </w:t>
      </w:r>
      <w:proofErr w:type="gramStart"/>
      <w:r w:rsidR="00806DB0" w:rsidRPr="00897655">
        <w:rPr>
          <w:b/>
        </w:rPr>
        <w:t>40 page</w:t>
      </w:r>
      <w:proofErr w:type="gramEnd"/>
      <w:r w:rsidR="00806DB0" w:rsidRPr="00897655">
        <w:rPr>
          <w:b/>
        </w:rPr>
        <w:t xml:space="preserve"> Display </w:t>
      </w:r>
      <w:r w:rsidR="00100F3D" w:rsidRPr="00897655">
        <w:rPr>
          <w:b/>
        </w:rPr>
        <w:t>Folder</w:t>
      </w:r>
    </w:p>
    <w:p w14:paraId="070C3DC2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</w:rPr>
      </w:pPr>
      <w:r w:rsidRPr="00897655">
        <w:rPr>
          <w:b/>
        </w:rPr>
        <w:t>A4 Sketch Pad</w:t>
      </w:r>
    </w:p>
    <w:p w14:paraId="7BA9F492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</w:rPr>
      </w:pPr>
      <w:r w:rsidRPr="00897655">
        <w:rPr>
          <w:b/>
        </w:rPr>
        <w:t>Tin Whistle – Key of D</w:t>
      </w:r>
    </w:p>
    <w:p w14:paraId="42186E9D" w14:textId="10F109C8" w:rsidR="00806DB0" w:rsidRPr="00897655" w:rsidRDefault="0068712D" w:rsidP="00806DB0">
      <w:pPr>
        <w:pStyle w:val="NoSpacing"/>
        <w:tabs>
          <w:tab w:val="left" w:pos="2268"/>
        </w:tabs>
        <w:rPr>
          <w:b/>
        </w:rPr>
      </w:pPr>
      <w:r w:rsidRPr="00897655">
        <w:rPr>
          <w:b/>
        </w:rPr>
        <w:t>3</w:t>
      </w:r>
      <w:r w:rsidR="00806DB0" w:rsidRPr="00897655">
        <w:rPr>
          <w:b/>
        </w:rPr>
        <w:t xml:space="preserve"> Large </w:t>
      </w:r>
      <w:proofErr w:type="spellStart"/>
      <w:r w:rsidR="00806DB0" w:rsidRPr="00897655">
        <w:rPr>
          <w:b/>
        </w:rPr>
        <w:t>Gluesticks</w:t>
      </w:r>
      <w:proofErr w:type="spellEnd"/>
    </w:p>
    <w:p w14:paraId="3E585454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</w:rPr>
      </w:pPr>
      <w:r w:rsidRPr="00897655">
        <w:rPr>
          <w:b/>
        </w:rPr>
        <w:t xml:space="preserve">Pencils, colouring pencils, erasers, sharpener and 30cm ruler </w:t>
      </w:r>
    </w:p>
    <w:p w14:paraId="5DA7E571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  <w:sz w:val="24"/>
          <w:szCs w:val="24"/>
          <w:u w:val="single"/>
        </w:rPr>
      </w:pPr>
      <w:r w:rsidRPr="00897655">
        <w:rPr>
          <w:b/>
          <w:sz w:val="24"/>
          <w:szCs w:val="24"/>
          <w:u w:val="single"/>
        </w:rPr>
        <w:t xml:space="preserve">(Please put name labels on </w:t>
      </w:r>
      <w:proofErr w:type="gramStart"/>
      <w:r w:rsidRPr="00897655">
        <w:rPr>
          <w:b/>
          <w:sz w:val="24"/>
          <w:szCs w:val="24"/>
          <w:u w:val="single"/>
        </w:rPr>
        <w:t>all of</w:t>
      </w:r>
      <w:proofErr w:type="gramEnd"/>
      <w:r w:rsidRPr="00897655">
        <w:rPr>
          <w:b/>
          <w:sz w:val="24"/>
          <w:szCs w:val="24"/>
          <w:u w:val="single"/>
        </w:rPr>
        <w:t xml:space="preserve"> the aforementioned, including stationery)</w:t>
      </w:r>
    </w:p>
    <w:p w14:paraId="0D1A1278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  <w:sz w:val="24"/>
          <w:szCs w:val="24"/>
          <w:u w:val="single"/>
        </w:rPr>
      </w:pPr>
    </w:p>
    <w:p w14:paraId="3C434715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  <w:u w:val="single"/>
        </w:rPr>
      </w:pPr>
      <w:r w:rsidRPr="00897655">
        <w:rPr>
          <w:b/>
          <w:u w:val="single"/>
        </w:rPr>
        <w:t>Money will be collected via Aladdin Connect or by the class teacher in the first week in September.</w:t>
      </w:r>
    </w:p>
    <w:p w14:paraId="7C0AC106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</w:rPr>
      </w:pPr>
      <w:r w:rsidRPr="00897655">
        <w:rPr>
          <w:b/>
        </w:rPr>
        <w:t>Homework Journal €3 per child</w:t>
      </w:r>
    </w:p>
    <w:p w14:paraId="439BFF90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</w:rPr>
      </w:pPr>
      <w:r w:rsidRPr="00897655">
        <w:rPr>
          <w:b/>
        </w:rPr>
        <w:t>Art &amp; Craft Materials €30 per child or €50 per family</w:t>
      </w:r>
    </w:p>
    <w:p w14:paraId="52A7FEDE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</w:rPr>
      </w:pPr>
      <w:proofErr w:type="gramStart"/>
      <w:r w:rsidRPr="00897655">
        <w:rPr>
          <w:b/>
        </w:rPr>
        <w:t>24 hour</w:t>
      </w:r>
      <w:proofErr w:type="gramEnd"/>
      <w:r w:rsidRPr="00897655">
        <w:rPr>
          <w:b/>
        </w:rPr>
        <w:t xml:space="preserve"> insurance cover €8 per child</w:t>
      </w:r>
    </w:p>
    <w:p w14:paraId="11E97666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  <w:sz w:val="24"/>
          <w:szCs w:val="24"/>
          <w:u w:val="single"/>
        </w:rPr>
      </w:pPr>
    </w:p>
    <w:p w14:paraId="446FE22C" w14:textId="77777777" w:rsidR="00806DB0" w:rsidRPr="00897655" w:rsidRDefault="00806DB0" w:rsidP="00806DB0">
      <w:pPr>
        <w:pStyle w:val="NoSpacing"/>
        <w:tabs>
          <w:tab w:val="left" w:pos="2268"/>
        </w:tabs>
        <w:rPr>
          <w:b/>
          <w:sz w:val="24"/>
          <w:szCs w:val="24"/>
        </w:rPr>
      </w:pPr>
      <w:r w:rsidRPr="00897655">
        <w:rPr>
          <w:b/>
          <w:sz w:val="24"/>
          <w:szCs w:val="24"/>
          <w:u w:val="single"/>
        </w:rPr>
        <w:t>Please put your child’s name on ALL his/her belongings - uniform, coats, jackets, etc.</w:t>
      </w:r>
    </w:p>
    <w:bookmarkEnd w:id="0"/>
    <w:p w14:paraId="134497E4" w14:textId="3AC7E4DF" w:rsidR="00806DB0" w:rsidRPr="00897655" w:rsidRDefault="00806DB0" w:rsidP="00806DB0"/>
    <w:p w14:paraId="21A401ED" w14:textId="2BEA9C71" w:rsidR="0068712D" w:rsidRPr="00897655" w:rsidRDefault="0068712D" w:rsidP="00806DB0"/>
    <w:p w14:paraId="62806F7E" w14:textId="744229CF" w:rsidR="0068712D" w:rsidRPr="00897655" w:rsidRDefault="0068712D" w:rsidP="00806DB0"/>
    <w:p w14:paraId="294ADFC3" w14:textId="38771588" w:rsidR="0068712D" w:rsidRPr="00897655" w:rsidRDefault="0068712D" w:rsidP="00806DB0"/>
    <w:p w14:paraId="7941F797" w14:textId="72C45503" w:rsidR="0068712D" w:rsidRPr="00897655" w:rsidRDefault="0068712D" w:rsidP="00806DB0"/>
    <w:sectPr w:rsidR="0068712D" w:rsidRPr="00897655" w:rsidSect="00806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B0"/>
    <w:rsid w:val="00100F3D"/>
    <w:rsid w:val="0068712D"/>
    <w:rsid w:val="007809C4"/>
    <w:rsid w:val="007B7CC8"/>
    <w:rsid w:val="007F79DC"/>
    <w:rsid w:val="00806DB0"/>
    <w:rsid w:val="00821BF0"/>
    <w:rsid w:val="00897655"/>
    <w:rsid w:val="008B522D"/>
    <w:rsid w:val="00A300B9"/>
    <w:rsid w:val="00D530E2"/>
    <w:rsid w:val="00F6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7758"/>
  <w15:chartTrackingRefBased/>
  <w15:docId w15:val="{F38D967F-7954-4A10-8E9D-B73D21CB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B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DB0"/>
    <w:pPr>
      <w:spacing w:after="0" w:line="240" w:lineRule="auto"/>
    </w:pPr>
    <w:rPr>
      <w:lang w:val="en-IE"/>
    </w:rPr>
  </w:style>
  <w:style w:type="character" w:styleId="Hyperlink">
    <w:name w:val="Hyperlink"/>
    <w:basedOn w:val="DefaultParagraphFont"/>
    <w:uiPriority w:val="99"/>
    <w:unhideWhenUsed/>
    <w:rsid w:val="00806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heans.ie" TargetMode="External"/><Relationship Id="rId4" Type="http://schemas.openxmlformats.org/officeDocument/2006/relationships/hyperlink" Target="mailto:atheans.ias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O'Flaherty</dc:creator>
  <cp:keywords/>
  <dc:description/>
  <cp:lastModifiedBy>Teacher</cp:lastModifiedBy>
  <cp:revision>2</cp:revision>
  <dcterms:created xsi:type="dcterms:W3CDTF">2022-06-14T15:23:00Z</dcterms:created>
  <dcterms:modified xsi:type="dcterms:W3CDTF">2022-06-14T15:23:00Z</dcterms:modified>
</cp:coreProperties>
</file>